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3F520" w14:textId="77777777" w:rsidR="00F83BA3" w:rsidRDefault="00F83BA3" w:rsidP="00592046">
      <w:pPr>
        <w:spacing w:after="0"/>
        <w:rPr>
          <w:b/>
          <w:sz w:val="28"/>
          <w:szCs w:val="28"/>
        </w:rPr>
      </w:pPr>
    </w:p>
    <w:p w14:paraId="5DA7EF0A" w14:textId="1867EC81" w:rsidR="00592046" w:rsidRPr="00F83BA3" w:rsidRDefault="007501B2" w:rsidP="00592046">
      <w:pPr>
        <w:spacing w:after="0"/>
        <w:rPr>
          <w:b/>
          <w:sz w:val="28"/>
          <w:szCs w:val="28"/>
        </w:rPr>
      </w:pPr>
      <w:r w:rsidRPr="00F83BA3">
        <w:rPr>
          <w:b/>
          <w:sz w:val="28"/>
          <w:szCs w:val="28"/>
        </w:rPr>
        <w:t>Eating</w:t>
      </w:r>
      <w:r w:rsidR="00E1295D" w:rsidRPr="00F83BA3">
        <w:rPr>
          <w:b/>
          <w:sz w:val="28"/>
          <w:szCs w:val="28"/>
        </w:rPr>
        <w:t xml:space="preserve"> </w:t>
      </w:r>
      <w:r w:rsidR="000F65A9" w:rsidRPr="00F83BA3">
        <w:rPr>
          <w:b/>
          <w:sz w:val="28"/>
          <w:szCs w:val="28"/>
        </w:rPr>
        <w:t>Survival Guide</w:t>
      </w:r>
      <w:r w:rsidR="00F83BA3">
        <w:rPr>
          <w:b/>
          <w:sz w:val="28"/>
          <w:szCs w:val="28"/>
        </w:rPr>
        <w:t xml:space="preserve">: </w:t>
      </w:r>
      <w:r w:rsidR="00F83BA3" w:rsidRPr="00F83BA3">
        <w:rPr>
          <w:b/>
          <w:sz w:val="28"/>
          <w:szCs w:val="28"/>
        </w:rPr>
        <w:t xml:space="preserve">Avoid </w:t>
      </w:r>
      <w:r w:rsidR="00F83BA3">
        <w:rPr>
          <w:b/>
          <w:sz w:val="28"/>
          <w:szCs w:val="28"/>
        </w:rPr>
        <w:t>D</w:t>
      </w:r>
      <w:r w:rsidR="00F83BA3" w:rsidRPr="00F83BA3">
        <w:rPr>
          <w:b/>
          <w:sz w:val="28"/>
          <w:szCs w:val="28"/>
        </w:rPr>
        <w:t>iab</w:t>
      </w:r>
      <w:r w:rsidR="00F83BA3">
        <w:rPr>
          <w:b/>
          <w:sz w:val="28"/>
          <w:szCs w:val="28"/>
        </w:rPr>
        <w:t>etes, Heart Disease and Obesity</w:t>
      </w:r>
      <w:r w:rsidR="004305D4" w:rsidRPr="00F83BA3">
        <w:rPr>
          <w:b/>
          <w:sz w:val="28"/>
          <w:szCs w:val="28"/>
        </w:rPr>
        <w:pict w14:anchorId="5A04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8" o:title="Default Line"/>
          </v:shape>
        </w:pict>
      </w:r>
    </w:p>
    <w:p w14:paraId="0E8A3564" w14:textId="77777777" w:rsidR="00592046" w:rsidRPr="00592046" w:rsidRDefault="00592046" w:rsidP="00592046">
      <w:pPr>
        <w:spacing w:after="0"/>
      </w:pPr>
      <w:proofErr w:type="gramStart"/>
      <w:r w:rsidRPr="00592046">
        <w:t>by</w:t>
      </w:r>
      <w:proofErr w:type="gramEnd"/>
      <w:r w:rsidRPr="00592046">
        <w:t xml:space="preserve"> </w:t>
      </w:r>
      <w:r w:rsidR="005072DD">
        <w:t>Stacey Francis</w:t>
      </w:r>
      <w:r w:rsidR="002E39F7">
        <w:t>,</w:t>
      </w:r>
      <w:r w:rsidR="005072DD">
        <w:t xml:space="preserve"> D</w:t>
      </w:r>
      <w:r w:rsidR="002E39F7">
        <w:t>C</w:t>
      </w:r>
    </w:p>
    <w:p w14:paraId="672F003D" w14:textId="77777777" w:rsidR="00592046" w:rsidRDefault="00592046" w:rsidP="00592046">
      <w:pPr>
        <w:spacing w:after="0"/>
        <w:rPr>
          <w:sz w:val="36"/>
        </w:rPr>
      </w:pPr>
    </w:p>
    <w:p w14:paraId="19834DF7" w14:textId="77777777" w:rsidR="00E21999" w:rsidRDefault="00E21999" w:rsidP="00DC4555">
      <w:pPr>
        <w:spacing w:after="0"/>
        <w:rPr>
          <w:rFonts w:cs="Verdana"/>
          <w:color w:val="333333"/>
          <w:szCs w:val="22"/>
        </w:rPr>
        <w:sectPr w:rsidR="00E21999" w:rsidSect="00592046">
          <w:head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bookmarkStart w:id="0" w:name="_GoBack"/>
      <w:bookmarkEnd w:id="0"/>
    </w:p>
    <w:p w14:paraId="019C5D50" w14:textId="730F9F25" w:rsidR="00DC4555" w:rsidRPr="00D03AC3" w:rsidRDefault="00DC4555" w:rsidP="00DC4555">
      <w:pPr>
        <w:spacing w:after="0"/>
        <w:rPr>
          <w:rFonts w:cs="Verdana"/>
          <w:b/>
          <w:color w:val="E36C0A" w:themeColor="accent6" w:themeShade="BF"/>
          <w:sz w:val="20"/>
          <w:szCs w:val="20"/>
        </w:rPr>
      </w:pPr>
      <w:r w:rsidRPr="00D03AC3">
        <w:rPr>
          <w:rFonts w:cs="Verdana"/>
          <w:b/>
          <w:color w:val="E36C0A" w:themeColor="accent6" w:themeShade="BF"/>
          <w:sz w:val="20"/>
          <w:szCs w:val="20"/>
        </w:rPr>
        <w:t>Pick a Protein</w:t>
      </w:r>
      <w:r w:rsidR="00867DC4" w:rsidRPr="00D03AC3">
        <w:rPr>
          <w:rFonts w:cs="Verdana"/>
          <w:b/>
          <w:color w:val="E36C0A" w:themeColor="accent6" w:themeShade="BF"/>
          <w:sz w:val="20"/>
          <w:szCs w:val="20"/>
        </w:rPr>
        <w:t>/</w:t>
      </w:r>
      <w:r w:rsidR="00867DC4" w:rsidRPr="00D03AC3">
        <w:rPr>
          <w:rFonts w:cs="Verdana"/>
          <w:b/>
          <w:color w:val="E36C0A" w:themeColor="accent6" w:themeShade="BF"/>
          <w:sz w:val="20"/>
          <w:szCs w:val="20"/>
          <w:u w:val="single"/>
        </w:rPr>
        <w:t>meal</w:t>
      </w:r>
      <w:r w:rsidRPr="00D03AC3">
        <w:rPr>
          <w:rFonts w:cs="Verdana"/>
          <w:b/>
          <w:color w:val="E36C0A" w:themeColor="accent6" w:themeShade="BF"/>
          <w:sz w:val="20"/>
          <w:szCs w:val="20"/>
        </w:rPr>
        <w:t>:</w:t>
      </w:r>
    </w:p>
    <w:p w14:paraId="4C0E519B" w14:textId="270188F3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Beef</w:t>
      </w:r>
    </w:p>
    <w:p w14:paraId="6756A5E9" w14:textId="104A61B3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 xml:space="preserve">Chicken </w:t>
      </w:r>
    </w:p>
    <w:p w14:paraId="49169FF5" w14:textId="77777777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Turkey</w:t>
      </w:r>
    </w:p>
    <w:p w14:paraId="3622E3BC" w14:textId="1092D20B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 xml:space="preserve">Fish </w:t>
      </w:r>
    </w:p>
    <w:p w14:paraId="73878141" w14:textId="75CD6926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Eggs</w:t>
      </w:r>
    </w:p>
    <w:p w14:paraId="2DD97977" w14:textId="0B15A4E6" w:rsidR="00E21999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Lamb</w:t>
      </w:r>
    </w:p>
    <w:p w14:paraId="0354E779" w14:textId="77777777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Cheese</w:t>
      </w:r>
    </w:p>
    <w:p w14:paraId="300BE983" w14:textId="77777777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Milk</w:t>
      </w:r>
    </w:p>
    <w:p w14:paraId="20BC4DF7" w14:textId="77777777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Yogurt</w:t>
      </w:r>
    </w:p>
    <w:p w14:paraId="0DD97B0F" w14:textId="77777777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Peas</w:t>
      </w:r>
    </w:p>
    <w:p w14:paraId="5F792BF8" w14:textId="77777777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Lentils</w:t>
      </w:r>
    </w:p>
    <w:p w14:paraId="6D1649CC" w14:textId="77777777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Chick peas</w:t>
      </w:r>
    </w:p>
    <w:p w14:paraId="102C2557" w14:textId="2A5AC557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Hummus</w:t>
      </w:r>
    </w:p>
    <w:p w14:paraId="08A12D7D" w14:textId="08B104D3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Nuts</w:t>
      </w:r>
    </w:p>
    <w:p w14:paraId="77516588" w14:textId="0F64195A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Nut butter</w:t>
      </w:r>
    </w:p>
    <w:p w14:paraId="0A12D438" w14:textId="7892C85D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 xml:space="preserve">Seeds </w:t>
      </w:r>
    </w:p>
    <w:p w14:paraId="0E2D3D3B" w14:textId="321D8003" w:rsidR="00DC4555" w:rsidRPr="00E1295D" w:rsidRDefault="00DC4555" w:rsidP="00DC4555">
      <w:pPr>
        <w:spacing w:after="0"/>
        <w:rPr>
          <w:rFonts w:cs="Verdan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>Seed butter</w:t>
      </w:r>
    </w:p>
    <w:p w14:paraId="7B42B8E6" w14:textId="30C4C00B" w:rsidR="00BF34EF" w:rsidRPr="00E1295D" w:rsidRDefault="00DC4555" w:rsidP="00DC4555">
      <w:pPr>
        <w:spacing w:after="0"/>
        <w:rPr>
          <w:rFonts w:cs="Georgia"/>
          <w:color w:val="E36C0A" w:themeColor="accent6" w:themeShade="BF"/>
          <w:sz w:val="16"/>
          <w:szCs w:val="16"/>
        </w:rPr>
      </w:pPr>
      <w:r w:rsidRPr="00E1295D">
        <w:rPr>
          <w:rFonts w:cs="Verdana"/>
          <w:color w:val="E36C0A" w:themeColor="accent6" w:themeShade="BF"/>
          <w:sz w:val="16"/>
          <w:szCs w:val="16"/>
        </w:rPr>
        <w:t xml:space="preserve">Beans </w:t>
      </w:r>
    </w:p>
    <w:p w14:paraId="080B5447" w14:textId="77777777" w:rsidR="0021475B" w:rsidRDefault="0021475B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35ACE7DC" w14:textId="77777777" w:rsidR="0021475B" w:rsidRDefault="0021475B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4547A203" w14:textId="77777777" w:rsidR="0021475B" w:rsidRDefault="0021475B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681F24AE" w14:textId="77777777" w:rsidR="0021475B" w:rsidRDefault="0021475B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0DCF0E04" w14:textId="77777777" w:rsidR="0021475B" w:rsidRDefault="0021475B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5B596B05" w14:textId="77777777" w:rsidR="0021475B" w:rsidRDefault="0021475B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4DC344DF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57360F07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589023E0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2CBD33E6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717CCB21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32C172BD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425B8F75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4D9B4A54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597F55A6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7D404CE9" w14:textId="39593E9C" w:rsidR="00E21999" w:rsidRPr="00D03AC3" w:rsidRDefault="00E21999" w:rsidP="00853631">
      <w:pPr>
        <w:spacing w:after="0"/>
        <w:rPr>
          <w:rFonts w:cs="Georgia"/>
          <w:b/>
          <w:color w:val="00B050"/>
          <w:sz w:val="20"/>
          <w:szCs w:val="20"/>
        </w:rPr>
      </w:pPr>
      <w:r w:rsidRPr="00D03AC3">
        <w:rPr>
          <w:rFonts w:cs="Georgia"/>
          <w:b/>
          <w:color w:val="00B050"/>
          <w:sz w:val="20"/>
          <w:szCs w:val="20"/>
        </w:rPr>
        <w:t>Pick 2 Veggies</w:t>
      </w:r>
      <w:r w:rsidR="00867DC4" w:rsidRPr="00D03AC3">
        <w:rPr>
          <w:rFonts w:cs="Georgia"/>
          <w:b/>
          <w:color w:val="00B050"/>
          <w:sz w:val="20"/>
          <w:szCs w:val="20"/>
        </w:rPr>
        <w:t>/</w:t>
      </w:r>
      <w:r w:rsidR="00867DC4" w:rsidRPr="00D03AC3">
        <w:rPr>
          <w:rFonts w:cs="Georgia"/>
          <w:b/>
          <w:color w:val="00B050"/>
          <w:sz w:val="20"/>
          <w:szCs w:val="20"/>
          <w:u w:val="single"/>
        </w:rPr>
        <w:t>meal</w:t>
      </w:r>
      <w:r w:rsidRPr="00D03AC3">
        <w:rPr>
          <w:rFonts w:cs="Georgia"/>
          <w:b/>
          <w:color w:val="00B050"/>
          <w:sz w:val="20"/>
          <w:szCs w:val="20"/>
        </w:rPr>
        <w:t>:</w:t>
      </w:r>
    </w:p>
    <w:p w14:paraId="166546C5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Artichokes</w:t>
      </w:r>
    </w:p>
    <w:p w14:paraId="1149A219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Asparagus</w:t>
      </w:r>
    </w:p>
    <w:p w14:paraId="2AFCCED2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Bell peppers</w:t>
      </w:r>
    </w:p>
    <w:p w14:paraId="0661E13A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Broccoli</w:t>
      </w:r>
    </w:p>
    <w:p w14:paraId="322BB822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Brussels sprouts</w:t>
      </w:r>
    </w:p>
    <w:p w14:paraId="56EDD1EA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Cabbage</w:t>
      </w:r>
    </w:p>
    <w:p w14:paraId="1833DC90" w14:textId="18A12F38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Carrots</w:t>
      </w:r>
    </w:p>
    <w:p w14:paraId="5DA0CBD5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Cauliflower</w:t>
      </w:r>
    </w:p>
    <w:p w14:paraId="7C4C43A8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Celery</w:t>
      </w:r>
    </w:p>
    <w:p w14:paraId="1B8B1211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Cucumber</w:t>
      </w:r>
    </w:p>
    <w:p w14:paraId="57A3FE91" w14:textId="510409ED" w:rsidR="00867DC4" w:rsidRPr="00E1295D" w:rsidRDefault="00867DC4" w:rsidP="00867DC4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Dark greens (Spinach/Bok choy…)</w:t>
      </w:r>
    </w:p>
    <w:p w14:paraId="2BFF71C3" w14:textId="77777777" w:rsidR="009F7CD7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Eggplant</w:t>
      </w:r>
    </w:p>
    <w:p w14:paraId="44DA8FBD" w14:textId="77777777" w:rsidR="009D4845" w:rsidRPr="00E1295D" w:rsidRDefault="009F7CD7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G</w:t>
      </w:r>
      <w:r w:rsidR="009D4845" w:rsidRPr="00E1295D">
        <w:rPr>
          <w:color w:val="00B050"/>
          <w:sz w:val="16"/>
          <w:szCs w:val="16"/>
        </w:rPr>
        <w:t>reen beans</w:t>
      </w:r>
    </w:p>
    <w:p w14:paraId="12800E04" w14:textId="77777777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L</w:t>
      </w:r>
      <w:r w:rsidR="009F7CD7" w:rsidRPr="00E1295D">
        <w:rPr>
          <w:color w:val="00B050"/>
          <w:sz w:val="16"/>
          <w:szCs w:val="16"/>
        </w:rPr>
        <w:t>ettuces</w:t>
      </w:r>
    </w:p>
    <w:p w14:paraId="722E7084" w14:textId="77777777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M</w:t>
      </w:r>
      <w:r w:rsidR="009F7CD7" w:rsidRPr="00E1295D">
        <w:rPr>
          <w:color w:val="00B050"/>
          <w:sz w:val="16"/>
          <w:szCs w:val="16"/>
        </w:rPr>
        <w:t>ushrooms</w:t>
      </w:r>
    </w:p>
    <w:p w14:paraId="706D85A4" w14:textId="77777777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Okra</w:t>
      </w:r>
    </w:p>
    <w:p w14:paraId="60F665D3" w14:textId="77777777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Onion</w:t>
      </w:r>
    </w:p>
    <w:p w14:paraId="16A1AE5B" w14:textId="027AEB54" w:rsidR="00867DC4" w:rsidRPr="00E1295D" w:rsidRDefault="00867DC4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Peas (Snow, Snap)</w:t>
      </w:r>
    </w:p>
    <w:p w14:paraId="44BF19F1" w14:textId="72530AE3" w:rsidR="0021475B" w:rsidRPr="00E1295D" w:rsidRDefault="0021475B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Pumpkin</w:t>
      </w:r>
    </w:p>
    <w:p w14:paraId="206ACE22" w14:textId="77777777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Radishes</w:t>
      </w:r>
    </w:p>
    <w:p w14:paraId="57FFDDE9" w14:textId="2E7D6433" w:rsidR="009D4845" w:rsidRPr="00E1295D" w:rsidRDefault="0021475B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Salsa (sugar free)</w:t>
      </w:r>
    </w:p>
    <w:p w14:paraId="74EC3DA6" w14:textId="77777777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Sea vegetables (kelp)</w:t>
      </w:r>
    </w:p>
    <w:p w14:paraId="4A10F8A3" w14:textId="77777777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Squash</w:t>
      </w:r>
    </w:p>
    <w:p w14:paraId="10F93194" w14:textId="77777777" w:rsidR="009D4845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Tomatoes</w:t>
      </w:r>
    </w:p>
    <w:p w14:paraId="5863B6CA" w14:textId="60FC92D9" w:rsidR="00E21999" w:rsidRPr="00E1295D" w:rsidRDefault="009D4845" w:rsidP="00853631">
      <w:pPr>
        <w:spacing w:after="0"/>
        <w:rPr>
          <w:color w:val="00B050"/>
          <w:sz w:val="16"/>
          <w:szCs w:val="16"/>
        </w:rPr>
      </w:pPr>
      <w:r w:rsidRPr="00E1295D">
        <w:rPr>
          <w:color w:val="00B050"/>
          <w:sz w:val="16"/>
          <w:szCs w:val="16"/>
        </w:rPr>
        <w:t>Zucchini</w:t>
      </w:r>
    </w:p>
    <w:p w14:paraId="5B89A341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12831DBD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4B188445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06973625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6E3A0628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430B16A1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1B70001F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4BF71616" w14:textId="75865479" w:rsidR="009D4845" w:rsidRPr="00D03AC3" w:rsidRDefault="009D4845" w:rsidP="009D4845">
      <w:pPr>
        <w:spacing w:after="0"/>
        <w:rPr>
          <w:rFonts w:cs="Georgia"/>
          <w:b/>
          <w:color w:val="FF0000"/>
          <w:sz w:val="20"/>
          <w:szCs w:val="20"/>
        </w:rPr>
      </w:pPr>
      <w:r w:rsidRPr="00D03AC3">
        <w:rPr>
          <w:rFonts w:cs="Georgia"/>
          <w:b/>
          <w:color w:val="FF0000"/>
          <w:sz w:val="20"/>
          <w:szCs w:val="20"/>
        </w:rPr>
        <w:t xml:space="preserve">Pick 2 </w:t>
      </w:r>
      <w:r w:rsidR="00D03AC3">
        <w:rPr>
          <w:rFonts w:cs="Georgia"/>
          <w:b/>
          <w:color w:val="FF0000"/>
          <w:sz w:val="20"/>
          <w:szCs w:val="20"/>
        </w:rPr>
        <w:t>Fruit/</w:t>
      </w:r>
      <w:r w:rsidRPr="00D03AC3">
        <w:rPr>
          <w:rFonts w:cs="Georgia"/>
          <w:b/>
          <w:color w:val="FF0000"/>
          <w:sz w:val="20"/>
          <w:szCs w:val="20"/>
          <w:u w:val="single"/>
        </w:rPr>
        <w:t>day</w:t>
      </w:r>
    </w:p>
    <w:p w14:paraId="039A1E44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Apple</w:t>
      </w:r>
    </w:p>
    <w:p w14:paraId="3C5993B8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Apricot</w:t>
      </w:r>
    </w:p>
    <w:p w14:paraId="1A702095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 xml:space="preserve">Berries </w:t>
      </w:r>
    </w:p>
    <w:p w14:paraId="47902500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Cantaloupe</w:t>
      </w:r>
    </w:p>
    <w:p w14:paraId="28A2315B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Honeydew</w:t>
      </w:r>
    </w:p>
    <w:p w14:paraId="13411D79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Watermelon</w:t>
      </w:r>
    </w:p>
    <w:p w14:paraId="5C80BF9F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Cherries</w:t>
      </w:r>
    </w:p>
    <w:p w14:paraId="0303DE65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Fresh figs</w:t>
      </w:r>
    </w:p>
    <w:p w14:paraId="1B287340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Grapefruit</w:t>
      </w:r>
    </w:p>
    <w:p w14:paraId="776B3CD2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Grapes</w:t>
      </w:r>
    </w:p>
    <w:p w14:paraId="54CA8410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Kiwi</w:t>
      </w:r>
    </w:p>
    <w:p w14:paraId="7C2AAFFF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Mango</w:t>
      </w:r>
    </w:p>
    <w:p w14:paraId="60C76CA9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Orange</w:t>
      </w:r>
    </w:p>
    <w:p w14:paraId="459273B3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Pear</w:t>
      </w:r>
    </w:p>
    <w:p w14:paraId="60240893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Persimmon</w:t>
      </w:r>
    </w:p>
    <w:p w14:paraId="49D5826B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Pomegranate seeds</w:t>
      </w:r>
    </w:p>
    <w:p w14:paraId="0280EA12" w14:textId="77777777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Tangerines</w:t>
      </w:r>
    </w:p>
    <w:p w14:paraId="0B02EF2A" w14:textId="74839EF3" w:rsidR="0021475B" w:rsidRPr="00E1295D" w:rsidRDefault="0021475B" w:rsidP="009D4845">
      <w:pPr>
        <w:spacing w:after="0"/>
        <w:rPr>
          <w:rFonts w:cs="Georgia"/>
          <w:color w:val="FF0000"/>
          <w:sz w:val="16"/>
          <w:szCs w:val="16"/>
        </w:rPr>
      </w:pPr>
      <w:r w:rsidRPr="00E1295D">
        <w:rPr>
          <w:rFonts w:cs="Georgia"/>
          <w:color w:val="FF0000"/>
          <w:sz w:val="16"/>
          <w:szCs w:val="16"/>
        </w:rPr>
        <w:t>Nectarines</w:t>
      </w:r>
    </w:p>
    <w:p w14:paraId="2FC3BD5D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74D70B52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25683188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2940F836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3C7F063C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701F04BC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71059170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7DA95A50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64FAAD2A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7FD21911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3A18A832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5EF96C4A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21BC42D4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4E5C80BA" w14:textId="77777777" w:rsidR="00867DC4" w:rsidRDefault="00867DC4" w:rsidP="009D4845">
      <w:pPr>
        <w:spacing w:after="0"/>
        <w:rPr>
          <w:rFonts w:cs="Georgia"/>
          <w:color w:val="333333"/>
          <w:sz w:val="16"/>
          <w:szCs w:val="16"/>
        </w:rPr>
      </w:pPr>
    </w:p>
    <w:p w14:paraId="7875C9F5" w14:textId="59D1BB9B" w:rsidR="0021475B" w:rsidRPr="00D03AC3" w:rsidRDefault="0021475B" w:rsidP="009D4845">
      <w:pPr>
        <w:spacing w:after="0"/>
        <w:rPr>
          <w:rFonts w:cs="Georgia"/>
          <w:b/>
          <w:color w:val="0070C0"/>
          <w:sz w:val="20"/>
          <w:szCs w:val="20"/>
        </w:rPr>
      </w:pPr>
      <w:r w:rsidRPr="00D03AC3">
        <w:rPr>
          <w:rFonts w:cs="Georgia"/>
          <w:b/>
          <w:color w:val="0070C0"/>
          <w:sz w:val="20"/>
          <w:szCs w:val="20"/>
        </w:rPr>
        <w:t>Pick 2 Heavy Veg or Grain/</w:t>
      </w:r>
      <w:r w:rsidRPr="00D03AC3">
        <w:rPr>
          <w:rFonts w:cs="Georgia"/>
          <w:b/>
          <w:color w:val="0070C0"/>
          <w:sz w:val="20"/>
          <w:szCs w:val="20"/>
          <w:u w:val="single"/>
        </w:rPr>
        <w:t>day</w:t>
      </w:r>
    </w:p>
    <w:p w14:paraId="40A2A240" w14:textId="3A373596" w:rsidR="00867DC4" w:rsidRPr="00E1295D" w:rsidRDefault="00867DC4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Split Peas</w:t>
      </w:r>
    </w:p>
    <w:p w14:paraId="2F6C95F2" w14:textId="77777777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Potato</w:t>
      </w:r>
    </w:p>
    <w:p w14:paraId="4E348D9F" w14:textId="73C124E6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Sweet potato</w:t>
      </w:r>
    </w:p>
    <w:p w14:paraId="35CF043C" w14:textId="77777777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Y</w:t>
      </w:r>
      <w:r w:rsidR="009D4845" w:rsidRPr="00E1295D">
        <w:rPr>
          <w:rFonts w:cs="Georgia"/>
          <w:color w:val="0070C0"/>
          <w:sz w:val="16"/>
          <w:szCs w:val="16"/>
        </w:rPr>
        <w:t xml:space="preserve">ams Grains </w:t>
      </w:r>
    </w:p>
    <w:p w14:paraId="5608D000" w14:textId="77777777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Basmati/brown/wild rice</w:t>
      </w:r>
    </w:p>
    <w:p w14:paraId="5BF7AEC5" w14:textId="77777777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Buckwheat</w:t>
      </w:r>
    </w:p>
    <w:p w14:paraId="4C42E2AB" w14:textId="77777777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O</w:t>
      </w:r>
      <w:r w:rsidR="009D4845" w:rsidRPr="00E1295D">
        <w:rPr>
          <w:rFonts w:cs="Georgia"/>
          <w:color w:val="0070C0"/>
          <w:sz w:val="16"/>
          <w:szCs w:val="16"/>
        </w:rPr>
        <w:t xml:space="preserve">atmeal </w:t>
      </w:r>
    </w:p>
    <w:p w14:paraId="28AD1918" w14:textId="77777777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Millet</w:t>
      </w:r>
    </w:p>
    <w:p w14:paraId="7D9D5D91" w14:textId="77777777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Quinoa</w:t>
      </w:r>
    </w:p>
    <w:p w14:paraId="2C8F2C93" w14:textId="77777777" w:rsidR="0021475B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Teff</w:t>
      </w:r>
    </w:p>
    <w:p w14:paraId="182DD419" w14:textId="242DB1D1" w:rsidR="009D4845" w:rsidRPr="00E1295D" w:rsidRDefault="0021475B" w:rsidP="009D4845">
      <w:pPr>
        <w:spacing w:after="0"/>
        <w:rPr>
          <w:rFonts w:cs="Georgia"/>
          <w:color w:val="0070C0"/>
          <w:sz w:val="16"/>
          <w:szCs w:val="16"/>
        </w:rPr>
      </w:pPr>
      <w:r w:rsidRPr="00E1295D">
        <w:rPr>
          <w:rFonts w:cs="Georgia"/>
          <w:color w:val="0070C0"/>
          <w:sz w:val="16"/>
          <w:szCs w:val="16"/>
        </w:rPr>
        <w:t>S</w:t>
      </w:r>
      <w:r w:rsidR="009D4845" w:rsidRPr="00E1295D">
        <w:rPr>
          <w:rFonts w:cs="Georgia"/>
          <w:color w:val="0070C0"/>
          <w:sz w:val="16"/>
          <w:szCs w:val="16"/>
        </w:rPr>
        <w:t>prouted grains</w:t>
      </w:r>
    </w:p>
    <w:p w14:paraId="47989883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441FB84D" w14:textId="77777777" w:rsidR="00867DC4" w:rsidRDefault="00867DC4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4F349895" w14:textId="4794D140" w:rsidR="00E21999" w:rsidRPr="00D03AC3" w:rsidRDefault="00E21999" w:rsidP="00853631">
      <w:pPr>
        <w:spacing w:after="0"/>
        <w:rPr>
          <w:rFonts w:cs="Georgia"/>
          <w:b/>
          <w:color w:val="CC0066"/>
          <w:sz w:val="20"/>
          <w:szCs w:val="20"/>
        </w:rPr>
      </w:pPr>
      <w:r w:rsidRPr="00D03AC3">
        <w:rPr>
          <w:rFonts w:cs="Georgia"/>
          <w:b/>
          <w:color w:val="CC0066"/>
          <w:sz w:val="20"/>
          <w:szCs w:val="20"/>
        </w:rPr>
        <w:t>Pick 2 Fat or Oil/</w:t>
      </w:r>
      <w:r w:rsidRPr="00D03AC3">
        <w:rPr>
          <w:rFonts w:cs="Georgia"/>
          <w:b/>
          <w:color w:val="CC0066"/>
          <w:sz w:val="20"/>
          <w:szCs w:val="20"/>
          <w:u w:val="single"/>
        </w:rPr>
        <w:t>day</w:t>
      </w:r>
      <w:r w:rsidRPr="00D03AC3">
        <w:rPr>
          <w:rFonts w:cs="Georgia"/>
          <w:b/>
          <w:color w:val="CC0066"/>
          <w:sz w:val="20"/>
          <w:szCs w:val="20"/>
        </w:rPr>
        <w:t>:</w:t>
      </w:r>
    </w:p>
    <w:p w14:paraId="2187AFF3" w14:textId="417A31CB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Avocado</w:t>
      </w:r>
    </w:p>
    <w:p w14:paraId="20C68595" w14:textId="33F96152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Avocado oil</w:t>
      </w:r>
    </w:p>
    <w:p w14:paraId="0117686D" w14:textId="7A0DC4B5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Olives</w:t>
      </w:r>
    </w:p>
    <w:p w14:paraId="6D75C6C8" w14:textId="07D50FAB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Olive oil</w:t>
      </w:r>
    </w:p>
    <w:p w14:paraId="5A57C7C3" w14:textId="13C6BB36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Coconut oil</w:t>
      </w:r>
    </w:p>
    <w:p w14:paraId="74976D43" w14:textId="4A08C0E9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Butter</w:t>
      </w:r>
    </w:p>
    <w:p w14:paraId="704792FB" w14:textId="4CDD909F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Ghee</w:t>
      </w:r>
    </w:p>
    <w:p w14:paraId="04DE99E7" w14:textId="6B0205C4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Lard</w:t>
      </w:r>
    </w:p>
    <w:p w14:paraId="40174487" w14:textId="57ACB879" w:rsidR="009D4845" w:rsidRPr="00E1295D" w:rsidRDefault="009D4845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Flax oil</w:t>
      </w:r>
    </w:p>
    <w:p w14:paraId="6AC2E9FD" w14:textId="47A42085" w:rsidR="00E21999" w:rsidRPr="00E1295D" w:rsidRDefault="00E21999" w:rsidP="00853631">
      <w:pPr>
        <w:spacing w:after="0"/>
        <w:rPr>
          <w:rFonts w:cs="Georgia"/>
          <w:color w:val="CC0066"/>
          <w:sz w:val="16"/>
          <w:szCs w:val="16"/>
        </w:rPr>
      </w:pPr>
      <w:r w:rsidRPr="00E1295D">
        <w:rPr>
          <w:rFonts w:cs="Georgia"/>
          <w:color w:val="CC0066"/>
          <w:sz w:val="16"/>
          <w:szCs w:val="16"/>
        </w:rPr>
        <w:t>Sesame oil</w:t>
      </w:r>
    </w:p>
    <w:p w14:paraId="332C515A" w14:textId="77777777" w:rsidR="00E21999" w:rsidRPr="009F7CD7" w:rsidRDefault="00E21999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21BD14E5" w14:textId="77777777" w:rsidR="00E21999" w:rsidRPr="009F7CD7" w:rsidRDefault="00E21999" w:rsidP="00853631">
      <w:pPr>
        <w:spacing w:after="0"/>
        <w:rPr>
          <w:rFonts w:cs="Georgia"/>
          <w:color w:val="333333"/>
          <w:sz w:val="16"/>
          <w:szCs w:val="16"/>
        </w:rPr>
      </w:pPr>
    </w:p>
    <w:p w14:paraId="6DD74871" w14:textId="77777777" w:rsidR="00E21999" w:rsidRDefault="00E21999" w:rsidP="00853631">
      <w:pPr>
        <w:spacing w:after="0"/>
        <w:rPr>
          <w:rFonts w:cs="Georgia"/>
          <w:color w:val="333333"/>
          <w:szCs w:val="18"/>
        </w:rPr>
      </w:pPr>
    </w:p>
    <w:p w14:paraId="7702FA2E" w14:textId="77777777" w:rsidR="00E21999" w:rsidRDefault="00E21999" w:rsidP="00853631">
      <w:pPr>
        <w:spacing w:after="0"/>
        <w:rPr>
          <w:rFonts w:cs="Georgia"/>
          <w:color w:val="333333"/>
          <w:szCs w:val="18"/>
        </w:rPr>
      </w:pPr>
    </w:p>
    <w:p w14:paraId="48449C8A" w14:textId="77777777" w:rsidR="00E21999" w:rsidRDefault="00E21999" w:rsidP="00853631">
      <w:pPr>
        <w:spacing w:after="0"/>
        <w:rPr>
          <w:rFonts w:cs="Georgia"/>
          <w:color w:val="333333"/>
          <w:szCs w:val="18"/>
        </w:rPr>
      </w:pPr>
    </w:p>
    <w:p w14:paraId="0B362E48" w14:textId="77777777" w:rsidR="00E21999" w:rsidRDefault="00E21999" w:rsidP="00853631">
      <w:pPr>
        <w:spacing w:after="0"/>
        <w:rPr>
          <w:rFonts w:cs="Georgia"/>
          <w:color w:val="333333"/>
          <w:szCs w:val="18"/>
        </w:rPr>
      </w:pPr>
    </w:p>
    <w:p w14:paraId="389A32F5" w14:textId="77777777" w:rsidR="00E21999" w:rsidRDefault="00E21999" w:rsidP="00853631">
      <w:pPr>
        <w:spacing w:after="0"/>
        <w:rPr>
          <w:rFonts w:cs="Georgia"/>
          <w:color w:val="333333"/>
          <w:szCs w:val="18"/>
        </w:rPr>
        <w:sectPr w:rsidR="00E21999" w:rsidSect="0021475B">
          <w:type w:val="continuous"/>
          <w:pgSz w:w="12240" w:h="15840"/>
          <w:pgMar w:top="1440" w:right="1440" w:bottom="1440" w:left="1440" w:header="720" w:footer="720" w:gutter="0"/>
          <w:cols w:num="4" w:space="130"/>
          <w:docGrid w:linePitch="326"/>
        </w:sectPr>
      </w:pPr>
    </w:p>
    <w:p w14:paraId="52AFA477" w14:textId="63EFF75E" w:rsidR="002F4013" w:rsidRDefault="00C1508C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>Highlight the foods from each category that you absolutely love and underline the foods that you tolerate or are willing to try.</w:t>
      </w:r>
    </w:p>
    <w:p w14:paraId="50BC8C56" w14:textId="77777777" w:rsidR="00C709BD" w:rsidRDefault="00C709BD" w:rsidP="00853631">
      <w:pPr>
        <w:spacing w:after="0"/>
        <w:rPr>
          <w:rFonts w:cs="Georgia"/>
          <w:color w:val="333333"/>
          <w:szCs w:val="18"/>
        </w:rPr>
      </w:pPr>
    </w:p>
    <w:p w14:paraId="6C609AB1" w14:textId="511B598F" w:rsidR="00C709BD" w:rsidRDefault="00C709BD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>Eat every 3-4 hours in a 12 hour window</w:t>
      </w:r>
    </w:p>
    <w:p w14:paraId="21479419" w14:textId="77777777" w:rsidR="00C709BD" w:rsidRDefault="00C709BD" w:rsidP="00853631">
      <w:pPr>
        <w:spacing w:after="0"/>
        <w:rPr>
          <w:rFonts w:cs="Georgia"/>
          <w:color w:val="333333"/>
          <w:szCs w:val="18"/>
        </w:rPr>
      </w:pPr>
    </w:p>
    <w:p w14:paraId="5209520E" w14:textId="42C0660E" w:rsidR="00C709BD" w:rsidRDefault="00C709BD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>Drink approximately ½ your body weight in ounces of water a day</w:t>
      </w:r>
    </w:p>
    <w:p w14:paraId="146E3804" w14:textId="77777777" w:rsidR="002F4013" w:rsidRDefault="002F4013" w:rsidP="00853631">
      <w:pPr>
        <w:spacing w:after="0"/>
        <w:rPr>
          <w:rFonts w:cs="Georgia"/>
          <w:color w:val="333333"/>
          <w:szCs w:val="18"/>
        </w:rPr>
      </w:pPr>
    </w:p>
    <w:p w14:paraId="1BB03ECE" w14:textId="190F9FAC" w:rsidR="002F4013" w:rsidRDefault="00D96249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>Move your body daily (walk, yoga, biking, weight lifting…)</w:t>
      </w:r>
    </w:p>
    <w:p w14:paraId="6A1804E5" w14:textId="77777777" w:rsidR="00C709BD" w:rsidRDefault="00C709BD" w:rsidP="00853631">
      <w:pPr>
        <w:spacing w:after="0"/>
        <w:rPr>
          <w:rFonts w:cs="Georgia"/>
          <w:color w:val="333333"/>
          <w:szCs w:val="18"/>
        </w:rPr>
      </w:pPr>
    </w:p>
    <w:p w14:paraId="3680AEEB" w14:textId="038BC636" w:rsidR="00C709BD" w:rsidRDefault="00C709BD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 xml:space="preserve">Details, serving sizes, recipes, meal plan and tips can be found at: </w:t>
      </w:r>
      <w:hyperlink r:id="rId10" w:history="1">
        <w:r w:rsidR="003004CA" w:rsidRPr="00DB6883">
          <w:rPr>
            <w:rStyle w:val="Hyperlink"/>
            <w:rFonts w:cs="Georgia"/>
            <w:szCs w:val="18"/>
          </w:rPr>
          <w:t>http://specificwellness.com/wp-content/uploads/2017/08/Specific-Metabolism-Diet.pdf</w:t>
        </w:r>
      </w:hyperlink>
    </w:p>
    <w:p w14:paraId="282AA50A" w14:textId="77777777" w:rsidR="00D13330" w:rsidRDefault="00D13330" w:rsidP="00C64785">
      <w:pPr>
        <w:spacing w:after="0"/>
        <w:rPr>
          <w:rFonts w:cs="Georgia"/>
          <w:color w:val="333333"/>
          <w:szCs w:val="26"/>
        </w:rPr>
      </w:pPr>
    </w:p>
    <w:p w14:paraId="070A3D97" w14:textId="77777777" w:rsidR="00592046" w:rsidRPr="00D13330" w:rsidRDefault="00592046" w:rsidP="00C64785">
      <w:pPr>
        <w:spacing w:after="0"/>
        <w:rPr>
          <w:b/>
          <w:i/>
          <w:w w:val="150"/>
        </w:rPr>
      </w:pPr>
    </w:p>
    <w:sectPr w:rsidR="00592046" w:rsidRPr="00D13330" w:rsidSect="00E21999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EF593" w14:textId="77777777" w:rsidR="004305D4" w:rsidRDefault="004305D4" w:rsidP="00FD50CD">
      <w:pPr>
        <w:spacing w:after="0"/>
      </w:pPr>
      <w:r>
        <w:separator/>
      </w:r>
    </w:p>
  </w:endnote>
  <w:endnote w:type="continuationSeparator" w:id="0">
    <w:p w14:paraId="57C761B4" w14:textId="77777777" w:rsidR="004305D4" w:rsidRDefault="004305D4" w:rsidP="00FD5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B2E54" w14:textId="77777777" w:rsidR="004305D4" w:rsidRDefault="004305D4" w:rsidP="00FD50CD">
      <w:pPr>
        <w:spacing w:after="0"/>
      </w:pPr>
      <w:r>
        <w:separator/>
      </w:r>
    </w:p>
  </w:footnote>
  <w:footnote w:type="continuationSeparator" w:id="0">
    <w:p w14:paraId="7BA51738" w14:textId="77777777" w:rsidR="004305D4" w:rsidRDefault="004305D4" w:rsidP="00FD5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8E96" w14:textId="3B9628CD" w:rsidR="00FD50CD" w:rsidRDefault="00FD50CD">
    <w:pPr>
      <w:pStyle w:val="Header"/>
    </w:pPr>
    <w:r>
      <w:rPr>
        <w:noProof/>
      </w:rPr>
      <w:drawing>
        <wp:inline distT="0" distB="0" distL="0" distR="0" wp14:anchorId="6A4F1313" wp14:editId="315D9440">
          <wp:extent cx="3086099" cy="685800"/>
          <wp:effectExtent l="0" t="0" r="0" b="0"/>
          <wp:docPr id="1" name="Picture 1" descr="drobo: Clients:Specific Wellness:Marketing:April 2017 - Detox:Logo:updated_hor_300dpi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obo: Clients:Specific Wellness:Marketing:April 2017 - Detox:Logo:updated_hor_300dpi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710" cy="68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F0B488"/>
    <w:lvl w:ilvl="0" w:tplc="5674073E">
      <w:numFmt w:val="none"/>
      <w:lvlText w:val=""/>
      <w:lvlJc w:val="left"/>
      <w:pPr>
        <w:tabs>
          <w:tab w:val="num" w:pos="360"/>
        </w:tabs>
      </w:pPr>
    </w:lvl>
    <w:lvl w:ilvl="1" w:tplc="1AE6424E">
      <w:numFmt w:val="decimal"/>
      <w:lvlText w:val=""/>
      <w:lvlJc w:val="left"/>
    </w:lvl>
    <w:lvl w:ilvl="2" w:tplc="F492410E">
      <w:numFmt w:val="decimal"/>
      <w:lvlText w:val=""/>
      <w:lvlJc w:val="left"/>
    </w:lvl>
    <w:lvl w:ilvl="3" w:tplc="490CA35E">
      <w:numFmt w:val="decimal"/>
      <w:lvlText w:val=""/>
      <w:lvlJc w:val="left"/>
    </w:lvl>
    <w:lvl w:ilvl="4" w:tplc="C0FAE732">
      <w:numFmt w:val="decimal"/>
      <w:lvlText w:val=""/>
      <w:lvlJc w:val="left"/>
    </w:lvl>
    <w:lvl w:ilvl="5" w:tplc="141E36DE">
      <w:numFmt w:val="decimal"/>
      <w:lvlText w:val=""/>
      <w:lvlJc w:val="left"/>
    </w:lvl>
    <w:lvl w:ilvl="6" w:tplc="6630AC4E">
      <w:numFmt w:val="decimal"/>
      <w:lvlText w:val=""/>
      <w:lvlJc w:val="left"/>
    </w:lvl>
    <w:lvl w:ilvl="7" w:tplc="AA90007E">
      <w:numFmt w:val="decimal"/>
      <w:lvlText w:val=""/>
      <w:lvlJc w:val="left"/>
    </w:lvl>
    <w:lvl w:ilvl="8" w:tplc="63A885D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6E03542"/>
    <w:lvl w:ilvl="0" w:tplc="AB8A706E">
      <w:numFmt w:val="none"/>
      <w:lvlText w:val=""/>
      <w:lvlJc w:val="left"/>
      <w:pPr>
        <w:tabs>
          <w:tab w:val="num" w:pos="360"/>
        </w:tabs>
      </w:pPr>
    </w:lvl>
    <w:lvl w:ilvl="1" w:tplc="9C085416">
      <w:numFmt w:val="decimal"/>
      <w:lvlText w:val=""/>
      <w:lvlJc w:val="left"/>
    </w:lvl>
    <w:lvl w:ilvl="2" w:tplc="3A8A092C">
      <w:numFmt w:val="decimal"/>
      <w:lvlText w:val=""/>
      <w:lvlJc w:val="left"/>
    </w:lvl>
    <w:lvl w:ilvl="3" w:tplc="49302C74">
      <w:numFmt w:val="decimal"/>
      <w:lvlText w:val=""/>
      <w:lvlJc w:val="left"/>
    </w:lvl>
    <w:lvl w:ilvl="4" w:tplc="BD1690D6">
      <w:numFmt w:val="decimal"/>
      <w:lvlText w:val=""/>
      <w:lvlJc w:val="left"/>
    </w:lvl>
    <w:lvl w:ilvl="5" w:tplc="06BEEEDA">
      <w:numFmt w:val="decimal"/>
      <w:lvlText w:val=""/>
      <w:lvlJc w:val="left"/>
    </w:lvl>
    <w:lvl w:ilvl="6" w:tplc="AA92227E">
      <w:numFmt w:val="decimal"/>
      <w:lvlText w:val=""/>
      <w:lvlJc w:val="left"/>
    </w:lvl>
    <w:lvl w:ilvl="7" w:tplc="A7E6A77A">
      <w:numFmt w:val="decimal"/>
      <w:lvlText w:val=""/>
      <w:lvlJc w:val="left"/>
    </w:lvl>
    <w:lvl w:ilvl="8" w:tplc="860600F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6"/>
    <w:rsid w:val="00013137"/>
    <w:rsid w:val="00056D6F"/>
    <w:rsid w:val="000C6348"/>
    <w:rsid w:val="000F65A9"/>
    <w:rsid w:val="0016017E"/>
    <w:rsid w:val="0021475B"/>
    <w:rsid w:val="002468B1"/>
    <w:rsid w:val="002471C9"/>
    <w:rsid w:val="002E39F7"/>
    <w:rsid w:val="002F4013"/>
    <w:rsid w:val="003004CA"/>
    <w:rsid w:val="004305D4"/>
    <w:rsid w:val="00484B08"/>
    <w:rsid w:val="00507217"/>
    <w:rsid w:val="005072DD"/>
    <w:rsid w:val="00536393"/>
    <w:rsid w:val="0056518F"/>
    <w:rsid w:val="00592046"/>
    <w:rsid w:val="005F5C42"/>
    <w:rsid w:val="006B1931"/>
    <w:rsid w:val="006E30CB"/>
    <w:rsid w:val="006F7836"/>
    <w:rsid w:val="007501B2"/>
    <w:rsid w:val="00796948"/>
    <w:rsid w:val="007D5B4C"/>
    <w:rsid w:val="007F2C42"/>
    <w:rsid w:val="00817985"/>
    <w:rsid w:val="00853631"/>
    <w:rsid w:val="00855894"/>
    <w:rsid w:val="00867DC4"/>
    <w:rsid w:val="008909D3"/>
    <w:rsid w:val="008C283A"/>
    <w:rsid w:val="009260FB"/>
    <w:rsid w:val="009520A3"/>
    <w:rsid w:val="009D4845"/>
    <w:rsid w:val="009F7CD7"/>
    <w:rsid w:val="00BC7049"/>
    <w:rsid w:val="00BF34EF"/>
    <w:rsid w:val="00C1508C"/>
    <w:rsid w:val="00C51A72"/>
    <w:rsid w:val="00C64785"/>
    <w:rsid w:val="00C67E50"/>
    <w:rsid w:val="00C709BD"/>
    <w:rsid w:val="00C81F66"/>
    <w:rsid w:val="00CA4774"/>
    <w:rsid w:val="00CF10C4"/>
    <w:rsid w:val="00D03AC3"/>
    <w:rsid w:val="00D13330"/>
    <w:rsid w:val="00D20E74"/>
    <w:rsid w:val="00D27D1E"/>
    <w:rsid w:val="00D519B2"/>
    <w:rsid w:val="00D62277"/>
    <w:rsid w:val="00D96249"/>
    <w:rsid w:val="00DB588F"/>
    <w:rsid w:val="00DC36FD"/>
    <w:rsid w:val="00DC4555"/>
    <w:rsid w:val="00DE15D3"/>
    <w:rsid w:val="00DF627D"/>
    <w:rsid w:val="00E01908"/>
    <w:rsid w:val="00E1295D"/>
    <w:rsid w:val="00E21999"/>
    <w:rsid w:val="00E46BB7"/>
    <w:rsid w:val="00F133CC"/>
    <w:rsid w:val="00F83BA3"/>
    <w:rsid w:val="00FA4D46"/>
    <w:rsid w:val="00FD50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1CCF1E"/>
  <w15:docId w15:val="{3DFDB667-5ACC-4193-93C6-75845D4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2C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C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D50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D50CD"/>
  </w:style>
  <w:style w:type="paragraph" w:styleId="Footer">
    <w:name w:val="footer"/>
    <w:basedOn w:val="Normal"/>
    <w:link w:val="FooterChar"/>
    <w:rsid w:val="00FD50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D50CD"/>
  </w:style>
  <w:style w:type="character" w:styleId="Hyperlink">
    <w:name w:val="Hyperlink"/>
    <w:basedOn w:val="DefaultParagraphFont"/>
    <w:rsid w:val="0030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pecificwellness.com/wp-content/uploads/2017/08/Specific-Metabolism-Diet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0232-13A1-44E1-8521-DD9E8ED5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Darin Asselin Design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Asselin</dc:creator>
  <cp:keywords/>
  <cp:lastModifiedBy>Stacey</cp:lastModifiedBy>
  <cp:revision>10</cp:revision>
  <cp:lastPrinted>2017-04-05T12:55:00Z</cp:lastPrinted>
  <dcterms:created xsi:type="dcterms:W3CDTF">2017-08-15T18:40:00Z</dcterms:created>
  <dcterms:modified xsi:type="dcterms:W3CDTF">2017-08-23T22:57:00Z</dcterms:modified>
</cp:coreProperties>
</file>